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7BE" w:rsidRDefault="00521D15" w:rsidP="00521D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1D15">
        <w:rPr>
          <w:rFonts w:ascii="Times New Roman" w:hAnsi="Times New Roman" w:cs="Times New Roman"/>
          <w:b/>
          <w:sz w:val="48"/>
          <w:szCs w:val="48"/>
        </w:rPr>
        <w:t xml:space="preserve">OBVESTILO </w:t>
      </w:r>
    </w:p>
    <w:p w:rsidR="00C90DAF" w:rsidRDefault="004337BE" w:rsidP="00521D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CENJENIM </w:t>
      </w:r>
      <w:r w:rsidR="00521D15" w:rsidRPr="00521D15">
        <w:rPr>
          <w:rFonts w:ascii="Times New Roman" w:hAnsi="Times New Roman" w:cs="Times New Roman"/>
          <w:b/>
          <w:sz w:val="48"/>
          <w:szCs w:val="48"/>
        </w:rPr>
        <w:t>STRANKAM</w:t>
      </w:r>
    </w:p>
    <w:p w:rsidR="00521D15" w:rsidRDefault="00521D15" w:rsidP="00521D1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0EE2" w:rsidRPr="00300EE2" w:rsidRDefault="00300EE2" w:rsidP="00300EE2">
      <w:pPr>
        <w:pStyle w:val="Navadensplet"/>
        <w:spacing w:line="360" w:lineRule="auto"/>
        <w:jc w:val="both"/>
        <w:rPr>
          <w:sz w:val="28"/>
          <w:szCs w:val="28"/>
        </w:rPr>
      </w:pPr>
      <w:r w:rsidRPr="00300EE2">
        <w:rPr>
          <w:sz w:val="28"/>
          <w:szCs w:val="28"/>
        </w:rPr>
        <w:t xml:space="preserve">Zaradi zajezitve in obvladovanja </w:t>
      </w:r>
      <w:r w:rsidR="00521D15" w:rsidRPr="00300EE2">
        <w:rPr>
          <w:sz w:val="28"/>
          <w:szCs w:val="28"/>
        </w:rPr>
        <w:t>razglašene epidemije bolezni SARS – CoV-2 (COVID -19)</w:t>
      </w:r>
      <w:r>
        <w:rPr>
          <w:sz w:val="28"/>
          <w:szCs w:val="28"/>
        </w:rPr>
        <w:t xml:space="preserve"> in</w:t>
      </w:r>
      <w:r w:rsidR="00521D15" w:rsidRPr="00300EE2">
        <w:rPr>
          <w:sz w:val="28"/>
          <w:szCs w:val="28"/>
        </w:rPr>
        <w:t xml:space="preserve"> upoštevaje </w:t>
      </w:r>
      <w:r>
        <w:rPr>
          <w:sz w:val="28"/>
          <w:szCs w:val="28"/>
        </w:rPr>
        <w:t>O</w:t>
      </w:r>
      <w:r w:rsidRPr="00300EE2">
        <w:rPr>
          <w:sz w:val="28"/>
          <w:szCs w:val="28"/>
        </w:rPr>
        <w:t>dlok o začasni prepovedi izvajanja tehničnih pregledov in drugih postopkov v zvezi z registracijo motornih vozil ter dela v tahografskih delavnicah v Republiki Sloveniji</w:t>
      </w:r>
      <w:r>
        <w:rPr>
          <w:sz w:val="28"/>
          <w:szCs w:val="28"/>
        </w:rPr>
        <w:t xml:space="preserve">, ki je bil </w:t>
      </w:r>
      <w:r w:rsidRPr="00300EE2">
        <w:rPr>
          <w:sz w:val="28"/>
          <w:szCs w:val="28"/>
        </w:rPr>
        <w:t xml:space="preserve">objavljenem v Uradnem listu </w:t>
      </w:r>
      <w:r>
        <w:rPr>
          <w:sz w:val="28"/>
          <w:szCs w:val="28"/>
        </w:rPr>
        <w:t xml:space="preserve">št. 26, </w:t>
      </w:r>
      <w:r w:rsidRPr="00300EE2">
        <w:rPr>
          <w:sz w:val="28"/>
          <w:szCs w:val="28"/>
        </w:rPr>
        <w:t>z dne 16. marca 2020</w:t>
      </w:r>
      <w:r>
        <w:rPr>
          <w:sz w:val="28"/>
          <w:szCs w:val="28"/>
        </w:rPr>
        <w:t xml:space="preserve"> in</w:t>
      </w:r>
      <w:r w:rsidRPr="00300EE2">
        <w:rPr>
          <w:sz w:val="28"/>
          <w:szCs w:val="28"/>
        </w:rPr>
        <w:t xml:space="preserve"> ki začne veljati 17. marca 2020 ob 00.00, </w:t>
      </w:r>
      <w:r>
        <w:rPr>
          <w:sz w:val="28"/>
          <w:szCs w:val="28"/>
        </w:rPr>
        <w:t xml:space="preserve">v družbi AVTOCENTER ORMOŽ D.O.O., </w:t>
      </w:r>
      <w:r w:rsidRPr="00300EE2">
        <w:rPr>
          <w:rStyle w:val="Krepko"/>
          <w:sz w:val="28"/>
          <w:szCs w:val="28"/>
        </w:rPr>
        <w:t>NE BOMO IZVAJALI TEHNIČNIH PREGLEDOV IN DRUGIH POSTOPKOV V ZVEZI Z REGISTRACIJO MOTORNIH VOZIL</w:t>
      </w:r>
      <w:r>
        <w:rPr>
          <w:rStyle w:val="Krepko"/>
          <w:sz w:val="28"/>
          <w:szCs w:val="28"/>
        </w:rPr>
        <w:t>.</w:t>
      </w:r>
    </w:p>
    <w:p w:rsidR="00300EE2" w:rsidRPr="00300EE2" w:rsidRDefault="00300EE2" w:rsidP="00300EE2">
      <w:pPr>
        <w:pStyle w:val="Navadensplet"/>
        <w:jc w:val="both"/>
        <w:rPr>
          <w:sz w:val="36"/>
          <w:szCs w:val="36"/>
          <w:u w:val="single"/>
        </w:rPr>
      </w:pPr>
      <w:r w:rsidRPr="00300EE2">
        <w:rPr>
          <w:rStyle w:val="Krepko"/>
          <w:sz w:val="36"/>
          <w:szCs w:val="36"/>
        </w:rPr>
        <w:t xml:space="preserve">PREPOVED </w:t>
      </w:r>
      <w:r w:rsidRPr="00300EE2">
        <w:rPr>
          <w:b/>
          <w:bCs/>
          <w:sz w:val="36"/>
          <w:szCs w:val="36"/>
        </w:rPr>
        <w:t>IZVAJANJA NAVEDENIH UPRAVNIH POSTOPKOV</w:t>
      </w:r>
      <w:r w:rsidRPr="00300EE2">
        <w:rPr>
          <w:rStyle w:val="Krepko"/>
          <w:sz w:val="36"/>
          <w:szCs w:val="36"/>
        </w:rPr>
        <w:t xml:space="preserve"> </w:t>
      </w:r>
      <w:r w:rsidRPr="00300EE2">
        <w:rPr>
          <w:rStyle w:val="Krepko"/>
          <w:sz w:val="36"/>
          <w:szCs w:val="36"/>
          <w:u w:val="single"/>
        </w:rPr>
        <w:t>VELJA DO 16. APRILA 2020.</w:t>
      </w:r>
    </w:p>
    <w:p w:rsidR="00300EE2" w:rsidRPr="00300EE2" w:rsidRDefault="00300EE2" w:rsidP="00300EE2">
      <w:pPr>
        <w:pStyle w:val="Navadensplet"/>
        <w:spacing w:line="360" w:lineRule="auto"/>
        <w:jc w:val="both"/>
        <w:rPr>
          <w:sz w:val="28"/>
          <w:szCs w:val="28"/>
        </w:rPr>
      </w:pPr>
      <w:r w:rsidRPr="00300EE2">
        <w:rPr>
          <w:sz w:val="28"/>
          <w:szCs w:val="28"/>
        </w:rPr>
        <w:t xml:space="preserve">Odlok določa, da se </w:t>
      </w:r>
      <w:r w:rsidRPr="00300EE2">
        <w:rPr>
          <w:rStyle w:val="Krepko"/>
          <w:sz w:val="28"/>
          <w:szCs w:val="28"/>
        </w:rPr>
        <w:t>veljavnost prometnih dovoljenj, vključno z zavarovanjem motornih vozil in ADR certifikatov za prevoz nevarnega blaga,</w:t>
      </w:r>
      <w:r w:rsidRPr="00300EE2">
        <w:rPr>
          <w:sz w:val="28"/>
          <w:szCs w:val="28"/>
        </w:rPr>
        <w:t xml:space="preserve"> ki jim zaradi navedene prepovedi poteče veljavnost od uveljavitve tega odloka do 16. aprila 2020, </w:t>
      </w:r>
      <w:r w:rsidRPr="00300EE2">
        <w:rPr>
          <w:rStyle w:val="Krepko"/>
          <w:sz w:val="28"/>
          <w:szCs w:val="28"/>
        </w:rPr>
        <w:t>podaljša do 16. maja 2020.</w:t>
      </w:r>
    </w:p>
    <w:p w:rsidR="00734ED4" w:rsidRPr="00B12FEC" w:rsidRDefault="00300EE2" w:rsidP="00521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Vljudno </w:t>
      </w:r>
      <w:r w:rsidR="00B12FEC" w:rsidRPr="00B12FEC">
        <w:rPr>
          <w:rFonts w:ascii="Times New Roman" w:hAnsi="Times New Roman" w:cs="Times New Roman"/>
          <w:sz w:val="28"/>
          <w:szCs w:val="28"/>
        </w:rPr>
        <w:t>Vas</w:t>
      </w:r>
      <w:r w:rsidR="00CF3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prosimo in </w:t>
      </w:r>
      <w:r w:rsidR="00CF3CBF">
        <w:rPr>
          <w:rFonts w:ascii="Times New Roman" w:hAnsi="Times New Roman" w:cs="Times New Roman"/>
          <w:sz w:val="28"/>
          <w:szCs w:val="28"/>
        </w:rPr>
        <w:t>pozivamo</w:t>
      </w:r>
      <w:r w:rsidR="00B12FEC">
        <w:rPr>
          <w:rFonts w:ascii="Times New Roman" w:hAnsi="Times New Roman" w:cs="Times New Roman"/>
          <w:sz w:val="28"/>
          <w:szCs w:val="28"/>
        </w:rPr>
        <w:t>, da upoštevate vladna navodila</w:t>
      </w:r>
      <w:r w:rsidR="00B12FEC" w:rsidRPr="00B12FEC">
        <w:rPr>
          <w:rFonts w:ascii="Times New Roman" w:hAnsi="Times New Roman" w:cs="Times New Roman"/>
          <w:sz w:val="28"/>
          <w:szCs w:val="28"/>
        </w:rPr>
        <w:t xml:space="preserve">, kajti le </w:t>
      </w:r>
      <w:r w:rsidR="00734ED4" w:rsidRPr="00B12FEC">
        <w:rPr>
          <w:rFonts w:ascii="Times New Roman" w:hAnsi="Times New Roman" w:cs="Times New Roman"/>
          <w:sz w:val="28"/>
          <w:szCs w:val="28"/>
        </w:rPr>
        <w:t xml:space="preserve">s strogim upoštevanjem vladnih navodil bomo pripomogli k preprečevanju širjenja okužbe. </w:t>
      </w:r>
    </w:p>
    <w:p w:rsidR="00734ED4" w:rsidRPr="00BC386B" w:rsidRDefault="00BC386B" w:rsidP="00BC386B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C386B">
        <w:rPr>
          <w:rFonts w:ascii="Times New Roman" w:hAnsi="Times New Roman" w:cs="Times New Roman"/>
          <w:b/>
          <w:bCs/>
          <w:sz w:val="32"/>
          <w:szCs w:val="32"/>
          <w:u w:val="single"/>
        </w:rPr>
        <w:t>O PONOVNEM IZVAJANJU STORITEV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,</w:t>
      </w:r>
      <w:r w:rsidRPr="00BC386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PO POOBLASTILU</w:t>
      </w:r>
      <w:bookmarkStart w:id="0" w:name="_GoBack"/>
      <w:bookmarkEnd w:id="0"/>
      <w:r w:rsidRPr="00BC386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DRŽAVE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,</w:t>
      </w:r>
      <w:r w:rsidRPr="00BC386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VAS BOMO OBVESTILI PREK SPLETNE STRANI IN RADIA PRLEK.</w:t>
      </w:r>
    </w:p>
    <w:p w:rsidR="00BC386B" w:rsidRDefault="00BC386B" w:rsidP="00521D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4ED4" w:rsidRPr="00734ED4" w:rsidRDefault="00734ED4" w:rsidP="00521D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4ED4">
        <w:rPr>
          <w:rFonts w:ascii="Times New Roman" w:hAnsi="Times New Roman" w:cs="Times New Roman"/>
          <w:b/>
          <w:sz w:val="28"/>
          <w:szCs w:val="28"/>
        </w:rPr>
        <w:t>Hvala za razumevanje in sodelovanje.</w:t>
      </w:r>
    </w:p>
    <w:p w:rsidR="00734ED4" w:rsidRPr="00734ED4" w:rsidRDefault="00B91B45" w:rsidP="00304EF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12065</wp:posOffset>
            </wp:positionV>
            <wp:extent cx="2122932" cy="1414272"/>
            <wp:effectExtent l="0" t="0" r="0" b="0"/>
            <wp:wrapNone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 Podp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932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ED4" w:rsidRPr="00734ED4">
        <w:rPr>
          <w:rFonts w:ascii="Times New Roman" w:hAnsi="Times New Roman" w:cs="Times New Roman"/>
          <w:b/>
          <w:sz w:val="28"/>
          <w:szCs w:val="28"/>
        </w:rPr>
        <w:tab/>
      </w:r>
      <w:r w:rsidR="00734ED4" w:rsidRPr="00734ED4">
        <w:rPr>
          <w:rFonts w:ascii="Times New Roman" w:hAnsi="Times New Roman" w:cs="Times New Roman"/>
          <w:b/>
          <w:sz w:val="28"/>
          <w:szCs w:val="28"/>
        </w:rPr>
        <w:tab/>
      </w:r>
      <w:r w:rsidR="00734ED4" w:rsidRPr="00734ED4">
        <w:rPr>
          <w:rFonts w:ascii="Times New Roman" w:hAnsi="Times New Roman" w:cs="Times New Roman"/>
          <w:b/>
          <w:sz w:val="28"/>
          <w:szCs w:val="28"/>
        </w:rPr>
        <w:tab/>
      </w:r>
      <w:r w:rsidR="00734ED4" w:rsidRPr="00734ED4">
        <w:rPr>
          <w:rFonts w:ascii="Times New Roman" w:hAnsi="Times New Roman" w:cs="Times New Roman"/>
          <w:b/>
          <w:sz w:val="28"/>
          <w:szCs w:val="28"/>
        </w:rPr>
        <w:tab/>
      </w:r>
      <w:r w:rsidR="00734ED4" w:rsidRPr="00734ED4">
        <w:rPr>
          <w:rFonts w:ascii="Times New Roman" w:hAnsi="Times New Roman" w:cs="Times New Roman"/>
          <w:b/>
          <w:sz w:val="28"/>
          <w:szCs w:val="28"/>
        </w:rPr>
        <w:tab/>
      </w:r>
      <w:r w:rsidR="00304EFE">
        <w:rPr>
          <w:rFonts w:ascii="Times New Roman" w:hAnsi="Times New Roman" w:cs="Times New Roman"/>
          <w:b/>
          <w:sz w:val="28"/>
          <w:szCs w:val="28"/>
        </w:rPr>
        <w:tab/>
      </w:r>
      <w:r w:rsidR="00304EFE">
        <w:rPr>
          <w:rFonts w:ascii="Times New Roman" w:hAnsi="Times New Roman" w:cs="Times New Roman"/>
          <w:b/>
          <w:sz w:val="28"/>
          <w:szCs w:val="28"/>
        </w:rPr>
        <w:tab/>
      </w:r>
      <w:r w:rsidR="00304EFE">
        <w:rPr>
          <w:rFonts w:ascii="Times New Roman" w:hAnsi="Times New Roman" w:cs="Times New Roman"/>
          <w:b/>
          <w:sz w:val="28"/>
          <w:szCs w:val="28"/>
        </w:rPr>
        <w:tab/>
      </w:r>
      <w:r w:rsidR="00304EFE">
        <w:rPr>
          <w:rFonts w:ascii="Times New Roman" w:hAnsi="Times New Roman" w:cs="Times New Roman"/>
          <w:b/>
          <w:sz w:val="28"/>
          <w:szCs w:val="28"/>
        </w:rPr>
        <w:tab/>
      </w:r>
      <w:r w:rsidR="00734ED4" w:rsidRPr="00734ED4">
        <w:rPr>
          <w:rFonts w:ascii="Times New Roman" w:hAnsi="Times New Roman" w:cs="Times New Roman"/>
          <w:b/>
          <w:sz w:val="28"/>
          <w:szCs w:val="28"/>
        </w:rPr>
        <w:t>Direktor:</w:t>
      </w:r>
    </w:p>
    <w:p w:rsidR="00734ED4" w:rsidRDefault="00734ED4" w:rsidP="00304EFE">
      <w:pPr>
        <w:spacing w:line="276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Jernej</w:t>
      </w:r>
      <w:r w:rsidRPr="00734ED4">
        <w:rPr>
          <w:rFonts w:ascii="Times New Roman" w:hAnsi="Times New Roman" w:cs="Times New Roman"/>
          <w:b/>
          <w:sz w:val="28"/>
          <w:szCs w:val="28"/>
        </w:rPr>
        <w:t xml:space="preserve"> BRATUŠA</w:t>
      </w:r>
    </w:p>
    <w:sectPr w:rsidR="00734ED4" w:rsidSect="00C9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786"/>
      </v:shape>
    </w:pict>
  </w:numPicBullet>
  <w:abstractNum w:abstractNumId="0" w15:restartNumberingAfterBreak="0">
    <w:nsid w:val="2FFB6472"/>
    <w:multiLevelType w:val="hybridMultilevel"/>
    <w:tmpl w:val="55B45860"/>
    <w:lvl w:ilvl="0" w:tplc="04240007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15"/>
    <w:rsid w:val="0016249D"/>
    <w:rsid w:val="00300EE2"/>
    <w:rsid w:val="00304EFE"/>
    <w:rsid w:val="004337BE"/>
    <w:rsid w:val="00467BCF"/>
    <w:rsid w:val="00521D15"/>
    <w:rsid w:val="005C5B5E"/>
    <w:rsid w:val="00693960"/>
    <w:rsid w:val="006C7636"/>
    <w:rsid w:val="00734ED4"/>
    <w:rsid w:val="007E3BEB"/>
    <w:rsid w:val="008D07B1"/>
    <w:rsid w:val="00B12FEC"/>
    <w:rsid w:val="00B91B45"/>
    <w:rsid w:val="00BC386B"/>
    <w:rsid w:val="00C90DAF"/>
    <w:rsid w:val="00CF3CBF"/>
    <w:rsid w:val="00D5693B"/>
    <w:rsid w:val="00E0394F"/>
    <w:rsid w:val="00E22C68"/>
    <w:rsid w:val="00E40D69"/>
    <w:rsid w:val="00E9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E504E-2CFD-40CE-BBAC-A0EA71D2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0D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40D69"/>
  </w:style>
  <w:style w:type="paragraph" w:styleId="Odstavekseznama">
    <w:name w:val="List Paragraph"/>
    <w:basedOn w:val="Navaden"/>
    <w:uiPriority w:val="34"/>
    <w:qFormat/>
    <w:rsid w:val="00B12FEC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300E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00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Jerej Bratuša</cp:lastModifiedBy>
  <cp:revision>3</cp:revision>
  <dcterms:created xsi:type="dcterms:W3CDTF">2020-03-17T07:23:00Z</dcterms:created>
  <dcterms:modified xsi:type="dcterms:W3CDTF">2020-03-17T07:24:00Z</dcterms:modified>
</cp:coreProperties>
</file>